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ED" w:rsidRDefault="00DF1EED" w:rsidP="00923D76">
      <w:pPr>
        <w:spacing w:after="0" w:line="240" w:lineRule="auto"/>
        <w:jc w:val="center"/>
        <w:rPr>
          <w:rFonts w:cs="Calibri"/>
          <w:b/>
          <w:sz w:val="28"/>
          <w:szCs w:val="28"/>
        </w:rPr>
      </w:pPr>
      <w:r>
        <w:rPr>
          <w:rFonts w:cs="Calibri"/>
          <w:b/>
          <w:sz w:val="28"/>
          <w:szCs w:val="28"/>
        </w:rPr>
        <w:t xml:space="preserve">Guidelines: </w:t>
      </w:r>
      <w:r w:rsidRPr="00440945">
        <w:rPr>
          <w:rFonts w:cs="Calibri"/>
          <w:b/>
          <w:sz w:val="28"/>
          <w:szCs w:val="28"/>
        </w:rPr>
        <w:t>Developing</w:t>
      </w:r>
      <w:r>
        <w:rPr>
          <w:rFonts w:cs="Calibri"/>
          <w:b/>
          <w:sz w:val="28"/>
          <w:szCs w:val="28"/>
        </w:rPr>
        <w:t xml:space="preserve"> your </w:t>
      </w:r>
      <w:r w:rsidRPr="00440945">
        <w:rPr>
          <w:rFonts w:cs="Calibri"/>
          <w:b/>
          <w:sz w:val="28"/>
          <w:szCs w:val="28"/>
        </w:rPr>
        <w:t>Sustainability Videos</w:t>
      </w:r>
    </w:p>
    <w:p w:rsidR="003B01C9" w:rsidRPr="00440945" w:rsidRDefault="003B01C9" w:rsidP="00923D76">
      <w:pPr>
        <w:spacing w:after="0" w:line="240" w:lineRule="auto"/>
        <w:jc w:val="center"/>
        <w:rPr>
          <w:rFonts w:cs="Calibri"/>
          <w:b/>
          <w:sz w:val="28"/>
          <w:szCs w:val="28"/>
        </w:rPr>
      </w:pPr>
    </w:p>
    <w:p w:rsidR="00DF1EED" w:rsidRPr="0064522D" w:rsidRDefault="00DF1EED" w:rsidP="00D9173B">
      <w:pPr>
        <w:spacing w:after="0" w:line="240" w:lineRule="auto"/>
        <w:jc w:val="both"/>
        <w:rPr>
          <w:rFonts w:cs="Calibri"/>
          <w:sz w:val="24"/>
          <w:szCs w:val="24"/>
        </w:rPr>
      </w:pPr>
      <w:r w:rsidRPr="0064522D">
        <w:rPr>
          <w:rFonts w:cs="Calibri"/>
          <w:sz w:val="24"/>
          <w:szCs w:val="24"/>
        </w:rPr>
        <w:t xml:space="preserve">By now all groups should be familiar with their group topic and should have identified the </w:t>
      </w:r>
      <w:r w:rsidRPr="0064522D">
        <w:rPr>
          <w:rFonts w:cs="Calibri"/>
          <w:b/>
          <w:sz w:val="24"/>
          <w:szCs w:val="24"/>
          <w:u w:val="single"/>
        </w:rPr>
        <w:t>key issues</w:t>
      </w:r>
      <w:r w:rsidRPr="0064522D">
        <w:rPr>
          <w:rFonts w:cs="Calibri"/>
          <w:sz w:val="24"/>
          <w:szCs w:val="24"/>
        </w:rPr>
        <w:t xml:space="preserve"> which need researching/exploring. Below is some brief guidance on how to</w:t>
      </w:r>
      <w:r w:rsidR="00563CB1" w:rsidRPr="0064522D">
        <w:rPr>
          <w:rFonts w:cs="Calibri"/>
          <w:sz w:val="24"/>
          <w:szCs w:val="24"/>
        </w:rPr>
        <w:t xml:space="preserve"> proceed in making your videos.</w:t>
      </w:r>
    </w:p>
    <w:p w:rsidR="00563CB1" w:rsidRPr="0064522D" w:rsidRDefault="00563CB1" w:rsidP="00D9173B">
      <w:pPr>
        <w:spacing w:after="0" w:line="240" w:lineRule="auto"/>
        <w:jc w:val="both"/>
        <w:rPr>
          <w:rFonts w:cs="Calibri"/>
          <w:sz w:val="24"/>
          <w:szCs w:val="24"/>
        </w:rPr>
      </w:pPr>
    </w:p>
    <w:p w:rsidR="00DF1EED" w:rsidRDefault="001048D1" w:rsidP="00D9173B">
      <w:pPr>
        <w:spacing w:after="0" w:line="240" w:lineRule="auto"/>
        <w:jc w:val="both"/>
        <w:rPr>
          <w:rFonts w:cs="Calibri"/>
          <w:b/>
          <w:sz w:val="24"/>
          <w:szCs w:val="24"/>
        </w:rPr>
      </w:pPr>
      <w:r w:rsidRPr="0064522D">
        <w:rPr>
          <w:rFonts w:cs="Calibri"/>
          <w:b/>
          <w:sz w:val="24"/>
          <w:szCs w:val="24"/>
        </w:rPr>
        <w:t>Video o</w:t>
      </w:r>
      <w:r w:rsidR="00DF1EED" w:rsidRPr="0064522D">
        <w:rPr>
          <w:rFonts w:cs="Calibri"/>
          <w:b/>
          <w:sz w:val="24"/>
          <w:szCs w:val="24"/>
        </w:rPr>
        <w:t>utline</w:t>
      </w:r>
    </w:p>
    <w:p w:rsidR="003B01C9" w:rsidRPr="0064522D" w:rsidRDefault="003B01C9" w:rsidP="00D9173B">
      <w:pPr>
        <w:spacing w:after="0" w:line="240" w:lineRule="auto"/>
        <w:jc w:val="both"/>
        <w:rPr>
          <w:rFonts w:cs="Calibri"/>
          <w:b/>
          <w:sz w:val="24"/>
          <w:szCs w:val="24"/>
        </w:rPr>
      </w:pPr>
    </w:p>
    <w:p w:rsidR="00DF1EED" w:rsidRPr="0064522D" w:rsidRDefault="00DF1EED" w:rsidP="00D9173B">
      <w:pPr>
        <w:pStyle w:val="ListParagraph"/>
        <w:numPr>
          <w:ilvl w:val="0"/>
          <w:numId w:val="1"/>
        </w:numPr>
        <w:spacing w:after="0" w:line="240" w:lineRule="auto"/>
        <w:jc w:val="both"/>
        <w:rPr>
          <w:rFonts w:cs="Calibri"/>
          <w:sz w:val="24"/>
          <w:szCs w:val="24"/>
        </w:rPr>
      </w:pPr>
      <w:r w:rsidRPr="0064522D">
        <w:rPr>
          <w:rFonts w:cs="Calibri"/>
          <w:sz w:val="24"/>
          <w:szCs w:val="24"/>
        </w:rPr>
        <w:t>No more than 5 minutes long.</w:t>
      </w:r>
    </w:p>
    <w:p w:rsidR="00DF1EED" w:rsidRPr="0064522D" w:rsidRDefault="00DF1EED" w:rsidP="00D9173B">
      <w:pPr>
        <w:pStyle w:val="ListParagraph"/>
        <w:numPr>
          <w:ilvl w:val="0"/>
          <w:numId w:val="1"/>
        </w:numPr>
        <w:spacing w:after="0" w:line="240" w:lineRule="auto"/>
        <w:jc w:val="both"/>
        <w:rPr>
          <w:rFonts w:cs="Calibri"/>
          <w:sz w:val="24"/>
          <w:szCs w:val="24"/>
        </w:rPr>
      </w:pPr>
      <w:r w:rsidRPr="0064522D">
        <w:rPr>
          <w:rFonts w:cs="Calibri"/>
          <w:sz w:val="24"/>
          <w:szCs w:val="24"/>
        </w:rPr>
        <w:t>May include a mixture of: video clips, image stills, audio files playing over either of these (songs or voice overs).</w:t>
      </w:r>
    </w:p>
    <w:p w:rsidR="00DF1EED" w:rsidRPr="0064522D" w:rsidRDefault="00DF1EED" w:rsidP="00D9173B">
      <w:pPr>
        <w:pStyle w:val="ListParagraph"/>
        <w:numPr>
          <w:ilvl w:val="0"/>
          <w:numId w:val="1"/>
        </w:numPr>
        <w:spacing w:after="0" w:line="240" w:lineRule="auto"/>
        <w:jc w:val="both"/>
        <w:rPr>
          <w:rFonts w:cs="Calibri"/>
          <w:sz w:val="24"/>
          <w:szCs w:val="24"/>
        </w:rPr>
      </w:pPr>
      <w:r w:rsidRPr="0064522D">
        <w:rPr>
          <w:rFonts w:cs="Calibri"/>
          <w:sz w:val="24"/>
          <w:szCs w:val="24"/>
        </w:rPr>
        <w:t>Remember your target audience, i.e. Senior University Management. You should deliver your sustainability recommendations in a concise, interesting, appropriate and professional way. This does not mean you cannot be creative or experimental.</w:t>
      </w:r>
    </w:p>
    <w:p w:rsidR="00DF1EED" w:rsidRPr="0064522D" w:rsidRDefault="00DF1EED" w:rsidP="00D9173B">
      <w:pPr>
        <w:spacing w:after="0" w:line="240" w:lineRule="auto"/>
        <w:jc w:val="both"/>
        <w:rPr>
          <w:rFonts w:cs="Calibri"/>
          <w:sz w:val="24"/>
          <w:szCs w:val="24"/>
        </w:rPr>
      </w:pPr>
    </w:p>
    <w:p w:rsidR="00DF1EED" w:rsidRDefault="001048D1" w:rsidP="00D9173B">
      <w:pPr>
        <w:spacing w:after="0" w:line="240" w:lineRule="auto"/>
        <w:jc w:val="both"/>
        <w:rPr>
          <w:rFonts w:cs="Calibri"/>
          <w:b/>
          <w:sz w:val="24"/>
          <w:szCs w:val="24"/>
        </w:rPr>
      </w:pPr>
      <w:r w:rsidRPr="0064522D">
        <w:rPr>
          <w:rFonts w:cs="Calibri"/>
          <w:b/>
          <w:sz w:val="24"/>
          <w:szCs w:val="24"/>
        </w:rPr>
        <w:t>Deciding on key i</w:t>
      </w:r>
      <w:r w:rsidR="00DF1EED" w:rsidRPr="0064522D">
        <w:rPr>
          <w:rFonts w:cs="Calibri"/>
          <w:b/>
          <w:sz w:val="24"/>
          <w:szCs w:val="24"/>
        </w:rPr>
        <w:t>ssues</w:t>
      </w:r>
    </w:p>
    <w:p w:rsidR="003B01C9" w:rsidRPr="0064522D" w:rsidRDefault="003B01C9" w:rsidP="00D9173B">
      <w:pPr>
        <w:spacing w:after="0" w:line="240" w:lineRule="auto"/>
        <w:jc w:val="both"/>
        <w:rPr>
          <w:rFonts w:cs="Calibri"/>
          <w:b/>
          <w:sz w:val="24"/>
          <w:szCs w:val="24"/>
        </w:rPr>
      </w:pPr>
    </w:p>
    <w:p w:rsidR="00DF1EED" w:rsidRDefault="00DF1EED" w:rsidP="00D9173B">
      <w:pPr>
        <w:spacing w:after="0" w:line="240" w:lineRule="auto"/>
        <w:jc w:val="both"/>
        <w:rPr>
          <w:rFonts w:cs="Calibri"/>
          <w:sz w:val="24"/>
          <w:szCs w:val="24"/>
        </w:rPr>
      </w:pPr>
      <w:r w:rsidRPr="0064522D">
        <w:rPr>
          <w:rFonts w:cs="Calibri"/>
          <w:sz w:val="24"/>
          <w:szCs w:val="24"/>
        </w:rPr>
        <w:t xml:space="preserve">Before you design your </w:t>
      </w:r>
      <w:r w:rsidR="0064522D">
        <w:rPr>
          <w:rFonts w:cs="Calibri"/>
          <w:sz w:val="24"/>
          <w:szCs w:val="24"/>
        </w:rPr>
        <w:t>outline plan/</w:t>
      </w:r>
      <w:r w:rsidRPr="0064522D">
        <w:rPr>
          <w:rFonts w:cs="Calibri"/>
          <w:sz w:val="24"/>
          <w:szCs w:val="24"/>
        </w:rPr>
        <w:t>storyboard it is important that you have decided as a group:</w:t>
      </w:r>
    </w:p>
    <w:p w:rsidR="0019373E" w:rsidRPr="0064522D" w:rsidRDefault="0019373E" w:rsidP="00D9173B">
      <w:pPr>
        <w:spacing w:after="0" w:line="240" w:lineRule="auto"/>
        <w:jc w:val="both"/>
        <w:rPr>
          <w:rFonts w:cs="Calibri"/>
          <w:sz w:val="24"/>
          <w:szCs w:val="24"/>
        </w:rPr>
      </w:pPr>
    </w:p>
    <w:p w:rsidR="00DF1EED" w:rsidRPr="0064522D" w:rsidRDefault="00DF1EED" w:rsidP="00D9173B">
      <w:pPr>
        <w:pStyle w:val="ListParagraph"/>
        <w:numPr>
          <w:ilvl w:val="0"/>
          <w:numId w:val="2"/>
        </w:numPr>
        <w:spacing w:after="0" w:line="240" w:lineRule="auto"/>
        <w:jc w:val="both"/>
        <w:rPr>
          <w:rFonts w:cs="Calibri"/>
          <w:sz w:val="24"/>
          <w:szCs w:val="24"/>
        </w:rPr>
      </w:pPr>
      <w:r w:rsidRPr="0064522D">
        <w:rPr>
          <w:rFonts w:cs="Calibri"/>
          <w:sz w:val="24"/>
          <w:szCs w:val="24"/>
        </w:rPr>
        <w:t xml:space="preserve">The </w:t>
      </w:r>
      <w:r w:rsidRPr="0064522D">
        <w:rPr>
          <w:rFonts w:cs="Calibri"/>
          <w:b/>
          <w:sz w:val="24"/>
          <w:szCs w:val="24"/>
        </w:rPr>
        <w:t>main focus</w:t>
      </w:r>
      <w:r w:rsidRPr="0064522D">
        <w:rPr>
          <w:rFonts w:cs="Calibri"/>
          <w:sz w:val="24"/>
          <w:szCs w:val="24"/>
        </w:rPr>
        <w:t xml:space="preserve"> and </w:t>
      </w:r>
      <w:r w:rsidRPr="0064522D">
        <w:rPr>
          <w:rFonts w:cs="Calibri"/>
          <w:b/>
          <w:sz w:val="24"/>
          <w:szCs w:val="24"/>
        </w:rPr>
        <w:t>approach</w:t>
      </w:r>
      <w:r w:rsidRPr="0064522D">
        <w:rPr>
          <w:rFonts w:cs="Calibri"/>
          <w:sz w:val="24"/>
          <w:szCs w:val="24"/>
        </w:rPr>
        <w:t xml:space="preserve"> of your video – what is the key message you are trying to get across, how will you set the scene?</w:t>
      </w:r>
    </w:p>
    <w:p w:rsidR="00DF1EED" w:rsidRPr="0064522D" w:rsidRDefault="00DF1EED" w:rsidP="00D9173B">
      <w:pPr>
        <w:pStyle w:val="ListParagraph"/>
        <w:numPr>
          <w:ilvl w:val="0"/>
          <w:numId w:val="2"/>
        </w:numPr>
        <w:spacing w:after="0" w:line="240" w:lineRule="auto"/>
        <w:jc w:val="both"/>
        <w:rPr>
          <w:rFonts w:cs="Calibri"/>
          <w:sz w:val="24"/>
          <w:szCs w:val="24"/>
        </w:rPr>
      </w:pPr>
      <w:r w:rsidRPr="0064522D">
        <w:rPr>
          <w:rFonts w:cs="Calibri"/>
          <w:sz w:val="24"/>
          <w:szCs w:val="24"/>
        </w:rPr>
        <w:t xml:space="preserve">The </w:t>
      </w:r>
      <w:r w:rsidRPr="0064522D">
        <w:rPr>
          <w:rFonts w:cs="Calibri"/>
          <w:b/>
          <w:sz w:val="24"/>
          <w:szCs w:val="24"/>
        </w:rPr>
        <w:t>key issues</w:t>
      </w:r>
      <w:r w:rsidRPr="0064522D">
        <w:rPr>
          <w:rFonts w:cs="Calibri"/>
          <w:sz w:val="24"/>
          <w:szCs w:val="24"/>
        </w:rPr>
        <w:t xml:space="preserve"> and </w:t>
      </w:r>
      <w:r w:rsidRPr="0064522D">
        <w:rPr>
          <w:rFonts w:cs="Calibri"/>
          <w:b/>
          <w:sz w:val="24"/>
          <w:szCs w:val="24"/>
        </w:rPr>
        <w:t>narrative</w:t>
      </w:r>
      <w:r w:rsidRPr="0064522D">
        <w:rPr>
          <w:rFonts w:cs="Calibri"/>
          <w:sz w:val="24"/>
          <w:szCs w:val="24"/>
        </w:rPr>
        <w:t xml:space="preserve"> – which key issues related to your topic will you explore and the sequence of events, i.e. do you need an intro, middle and end, how will scenes follow on from one another, how will you summarize?</w:t>
      </w:r>
      <w:r w:rsidR="0064522D">
        <w:rPr>
          <w:rFonts w:cs="Calibri"/>
          <w:sz w:val="24"/>
          <w:szCs w:val="24"/>
        </w:rPr>
        <w:t xml:space="preserve"> </w:t>
      </w:r>
      <w:r w:rsidRPr="0064522D">
        <w:rPr>
          <w:rFonts w:cs="Calibri"/>
          <w:sz w:val="24"/>
          <w:szCs w:val="24"/>
        </w:rPr>
        <w:t>You may not be able to cover all aspects</w:t>
      </w:r>
      <w:r w:rsidR="0064522D">
        <w:rPr>
          <w:rFonts w:cs="Calibri"/>
          <w:sz w:val="24"/>
          <w:szCs w:val="24"/>
        </w:rPr>
        <w:t xml:space="preserve"> of your topic within 5 </w:t>
      </w:r>
      <w:r w:rsidRPr="0064522D">
        <w:rPr>
          <w:rFonts w:cs="Calibri"/>
          <w:sz w:val="24"/>
          <w:szCs w:val="24"/>
        </w:rPr>
        <w:t xml:space="preserve">minutes </w:t>
      </w:r>
      <w:r w:rsidR="0064522D">
        <w:rPr>
          <w:rFonts w:cs="Calibri"/>
          <w:sz w:val="24"/>
          <w:szCs w:val="24"/>
        </w:rPr>
        <w:t xml:space="preserve">so </w:t>
      </w:r>
      <w:r w:rsidRPr="0064522D">
        <w:rPr>
          <w:rFonts w:cs="Calibri"/>
          <w:sz w:val="24"/>
          <w:szCs w:val="24"/>
        </w:rPr>
        <w:t>you may need to prioritize some information over other information.</w:t>
      </w:r>
    </w:p>
    <w:p w:rsidR="00DF1EED" w:rsidRPr="0064522D" w:rsidRDefault="00DF1EED" w:rsidP="00D9173B">
      <w:pPr>
        <w:pStyle w:val="ListParagraph"/>
        <w:numPr>
          <w:ilvl w:val="0"/>
          <w:numId w:val="2"/>
        </w:numPr>
        <w:spacing w:after="0" w:line="240" w:lineRule="auto"/>
        <w:jc w:val="both"/>
        <w:rPr>
          <w:rFonts w:cs="Calibri"/>
          <w:sz w:val="24"/>
          <w:szCs w:val="24"/>
        </w:rPr>
      </w:pPr>
      <w:r w:rsidRPr="0064522D">
        <w:rPr>
          <w:rFonts w:cs="Calibri"/>
          <w:b/>
          <w:sz w:val="24"/>
          <w:szCs w:val="24"/>
        </w:rPr>
        <w:t>Recommendations</w:t>
      </w:r>
      <w:r w:rsidRPr="0064522D">
        <w:rPr>
          <w:rFonts w:cs="Calibri"/>
          <w:sz w:val="24"/>
          <w:szCs w:val="24"/>
        </w:rPr>
        <w:t xml:space="preserve"> you want to make and how you will </w:t>
      </w:r>
      <w:r w:rsidRPr="0064522D">
        <w:rPr>
          <w:rFonts w:cs="Calibri"/>
          <w:b/>
          <w:sz w:val="24"/>
          <w:szCs w:val="24"/>
        </w:rPr>
        <w:t>justify</w:t>
      </w:r>
      <w:r w:rsidRPr="0064522D">
        <w:rPr>
          <w:rFonts w:cs="Calibri"/>
          <w:sz w:val="24"/>
          <w:szCs w:val="24"/>
        </w:rPr>
        <w:t xml:space="preserve"> these.</w:t>
      </w:r>
    </w:p>
    <w:p w:rsidR="00DF1EED" w:rsidRPr="0064522D" w:rsidRDefault="00DF1EED" w:rsidP="000F0F9B">
      <w:pPr>
        <w:spacing w:after="0" w:line="240" w:lineRule="auto"/>
        <w:jc w:val="both"/>
        <w:rPr>
          <w:rFonts w:cs="Calibri"/>
          <w:sz w:val="24"/>
          <w:szCs w:val="24"/>
        </w:rPr>
      </w:pPr>
    </w:p>
    <w:p w:rsidR="00DF1EED" w:rsidRDefault="0064522D" w:rsidP="00D9173B">
      <w:pPr>
        <w:spacing w:after="0" w:line="240" w:lineRule="auto"/>
        <w:jc w:val="both"/>
        <w:rPr>
          <w:rFonts w:cs="Calibri"/>
          <w:b/>
          <w:sz w:val="24"/>
          <w:szCs w:val="24"/>
        </w:rPr>
      </w:pPr>
      <w:r>
        <w:rPr>
          <w:rFonts w:cs="Calibri"/>
          <w:b/>
          <w:sz w:val="24"/>
          <w:szCs w:val="24"/>
        </w:rPr>
        <w:t>Video plan/</w:t>
      </w:r>
      <w:r w:rsidR="001048D1" w:rsidRPr="0064522D">
        <w:rPr>
          <w:rFonts w:cs="Calibri"/>
          <w:b/>
          <w:sz w:val="24"/>
          <w:szCs w:val="24"/>
        </w:rPr>
        <w:t>s</w:t>
      </w:r>
      <w:r w:rsidR="00DF1EED" w:rsidRPr="0064522D">
        <w:rPr>
          <w:rFonts w:cs="Calibri"/>
          <w:b/>
          <w:sz w:val="24"/>
          <w:szCs w:val="24"/>
        </w:rPr>
        <w:t>toryboard</w:t>
      </w:r>
    </w:p>
    <w:p w:rsidR="003B01C9" w:rsidRPr="0064522D" w:rsidRDefault="003B01C9" w:rsidP="00D9173B">
      <w:pPr>
        <w:spacing w:after="0" w:line="240" w:lineRule="auto"/>
        <w:jc w:val="both"/>
        <w:rPr>
          <w:rFonts w:cs="Calibri"/>
          <w:b/>
          <w:sz w:val="24"/>
          <w:szCs w:val="24"/>
        </w:rPr>
      </w:pPr>
    </w:p>
    <w:p w:rsidR="00DF1EED" w:rsidRDefault="00DF1EED" w:rsidP="00D9173B">
      <w:pPr>
        <w:spacing w:after="0" w:line="240" w:lineRule="auto"/>
        <w:jc w:val="both"/>
        <w:rPr>
          <w:rFonts w:cs="Calibri"/>
          <w:sz w:val="24"/>
          <w:szCs w:val="24"/>
        </w:rPr>
      </w:pPr>
      <w:r w:rsidRPr="0064522D">
        <w:rPr>
          <w:rFonts w:cs="Calibri"/>
          <w:sz w:val="24"/>
          <w:szCs w:val="24"/>
        </w:rPr>
        <w:t xml:space="preserve">The purpose of a </w:t>
      </w:r>
      <w:r w:rsidR="0064522D">
        <w:rPr>
          <w:rFonts w:cs="Calibri"/>
          <w:sz w:val="24"/>
          <w:szCs w:val="24"/>
        </w:rPr>
        <w:t>plan/</w:t>
      </w:r>
      <w:r w:rsidRPr="0064522D">
        <w:rPr>
          <w:rFonts w:cs="Calibri"/>
          <w:sz w:val="24"/>
          <w:szCs w:val="24"/>
        </w:rPr>
        <w:t xml:space="preserve">storyboard is to help visualize the structure of your video and to help you to plan the sequences and images you need to capture. As you only have five minutes it may be a good idea to split your storyboard into 30second/1 minute sections. You can then design the layout of your video and which things </w:t>
      </w:r>
      <w:r w:rsidR="0064522D">
        <w:rPr>
          <w:rFonts w:cs="Calibri"/>
          <w:sz w:val="24"/>
          <w:szCs w:val="24"/>
        </w:rPr>
        <w:t>you will cover in each section.</w:t>
      </w:r>
    </w:p>
    <w:p w:rsidR="0064522D" w:rsidRPr="0064522D" w:rsidRDefault="0064522D" w:rsidP="00D9173B">
      <w:pPr>
        <w:spacing w:after="0" w:line="240" w:lineRule="auto"/>
        <w:jc w:val="both"/>
        <w:rPr>
          <w:rFonts w:cs="Calibri"/>
          <w:sz w:val="24"/>
          <w:szCs w:val="24"/>
        </w:rPr>
      </w:pPr>
    </w:p>
    <w:p w:rsidR="00DF1EED" w:rsidRDefault="00DF1EED" w:rsidP="00D9173B">
      <w:pPr>
        <w:spacing w:after="0" w:line="240" w:lineRule="auto"/>
        <w:jc w:val="both"/>
        <w:rPr>
          <w:rFonts w:cs="Calibri"/>
          <w:b/>
          <w:sz w:val="24"/>
          <w:szCs w:val="24"/>
        </w:rPr>
      </w:pPr>
      <w:r w:rsidRPr="0064522D">
        <w:rPr>
          <w:rFonts w:cs="Calibri"/>
          <w:b/>
          <w:sz w:val="24"/>
          <w:szCs w:val="24"/>
        </w:rPr>
        <w:t>Things you may wish to consider when designing your video</w:t>
      </w:r>
    </w:p>
    <w:p w:rsidR="003B01C9" w:rsidRPr="0064522D" w:rsidRDefault="003B01C9" w:rsidP="00D9173B">
      <w:pPr>
        <w:spacing w:after="0" w:line="240" w:lineRule="auto"/>
        <w:jc w:val="both"/>
        <w:rPr>
          <w:rFonts w:cs="Calibri"/>
          <w:b/>
          <w:sz w:val="24"/>
          <w:szCs w:val="24"/>
        </w:rPr>
      </w:pP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How can you design a video that has impact and leaves a lasting message?</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What exciting/original style of video could you take?</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How can you grab attention from the start and keep your audience engaged?</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How can you stress the importance of your recommendations?</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What locations will you use – can you think of interesting/unusual settings?</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Will all your settings be on the Keele campus? Will you visit other places to showcase examples of sustainable practices and highlight benefits?</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Who will talk to the camera? Will this be formal/informal (it still need</w:t>
      </w:r>
      <w:r w:rsidR="0020243D" w:rsidRPr="0064522D">
        <w:rPr>
          <w:rFonts w:cs="Calibri"/>
          <w:sz w:val="24"/>
          <w:szCs w:val="24"/>
        </w:rPr>
        <w:t>s</w:t>
      </w:r>
      <w:r w:rsidRPr="0064522D">
        <w:rPr>
          <w:rFonts w:cs="Calibri"/>
          <w:sz w:val="24"/>
          <w:szCs w:val="24"/>
        </w:rPr>
        <w:t xml:space="preserve"> to be professional)?</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Will you interview people? How will you get permission?</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Will some shots be voice overs? How can you keep these shots captivating?</w:t>
      </w:r>
    </w:p>
    <w:p w:rsid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 xml:space="preserve">Will you use images as well as video clips? </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t>Do you need to consider lighting, sound and filming techniques?</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rPr>
        <w:lastRenderedPageBreak/>
        <w:t>Will you need any props?</w:t>
      </w:r>
    </w:p>
    <w:p w:rsidR="00DF1EED" w:rsidRPr="0064522D" w:rsidRDefault="00DF1EED" w:rsidP="00D9173B">
      <w:pPr>
        <w:pStyle w:val="ListParagraph"/>
        <w:numPr>
          <w:ilvl w:val="0"/>
          <w:numId w:val="3"/>
        </w:numPr>
        <w:spacing w:after="0" w:line="240" w:lineRule="auto"/>
        <w:jc w:val="both"/>
        <w:rPr>
          <w:rFonts w:cs="Calibri"/>
          <w:sz w:val="24"/>
          <w:szCs w:val="24"/>
        </w:rPr>
      </w:pPr>
      <w:r w:rsidRPr="0064522D">
        <w:rPr>
          <w:rFonts w:cs="Calibri"/>
          <w:sz w:val="24"/>
          <w:szCs w:val="24"/>
          <w:shd w:val="clear" w:color="auto" w:fill="FFFFFF"/>
        </w:rPr>
        <w:t>Do you want any music/soundtrack in the background?</w:t>
      </w:r>
    </w:p>
    <w:p w:rsidR="00DF1EED" w:rsidRPr="0064522D" w:rsidRDefault="00563CB1" w:rsidP="00D9173B">
      <w:pPr>
        <w:pStyle w:val="ListParagraph"/>
        <w:numPr>
          <w:ilvl w:val="0"/>
          <w:numId w:val="3"/>
        </w:numPr>
        <w:spacing w:after="0" w:line="240" w:lineRule="auto"/>
        <w:jc w:val="both"/>
        <w:rPr>
          <w:rFonts w:cs="Calibri"/>
          <w:sz w:val="24"/>
          <w:szCs w:val="24"/>
        </w:rPr>
      </w:pPr>
      <w:r w:rsidRPr="0064522D">
        <w:rPr>
          <w:rFonts w:cs="Calibri"/>
          <w:sz w:val="24"/>
          <w:szCs w:val="24"/>
          <w:shd w:val="clear" w:color="auto" w:fill="FFFFFF"/>
        </w:rPr>
        <w:t>Don’t forget to introduce people, topics and locations which feature in the video.</w:t>
      </w:r>
    </w:p>
    <w:p w:rsidR="00563CB1" w:rsidRPr="0064522D" w:rsidRDefault="00563CB1" w:rsidP="00923D76">
      <w:pPr>
        <w:spacing w:after="0" w:line="240" w:lineRule="auto"/>
        <w:jc w:val="both"/>
        <w:rPr>
          <w:rFonts w:cs="Calibri"/>
          <w:sz w:val="24"/>
          <w:szCs w:val="24"/>
        </w:rPr>
      </w:pPr>
    </w:p>
    <w:p w:rsidR="00DF1EED" w:rsidRDefault="00DF1EED" w:rsidP="00923D76">
      <w:pPr>
        <w:spacing w:after="0" w:line="240" w:lineRule="auto"/>
        <w:jc w:val="both"/>
        <w:rPr>
          <w:rFonts w:cs="Calibri"/>
          <w:sz w:val="24"/>
          <w:szCs w:val="24"/>
        </w:rPr>
      </w:pPr>
      <w:r w:rsidRPr="0064522D">
        <w:rPr>
          <w:rFonts w:cs="Calibri"/>
          <w:sz w:val="24"/>
          <w:szCs w:val="24"/>
        </w:rPr>
        <w:t>Have a look on YouTube for videos about making short films/documentaries for more guidelines.</w:t>
      </w:r>
      <w:r w:rsidR="00563CB1" w:rsidRPr="0064522D">
        <w:rPr>
          <w:rFonts w:cs="Calibri"/>
          <w:sz w:val="24"/>
          <w:szCs w:val="24"/>
        </w:rPr>
        <w:t xml:space="preserve"> There is a lot of guidance about how to use particular software’s online too.</w:t>
      </w:r>
    </w:p>
    <w:p w:rsidR="003B01C9" w:rsidRDefault="003B01C9" w:rsidP="00923D76">
      <w:pPr>
        <w:spacing w:after="0" w:line="240" w:lineRule="auto"/>
        <w:jc w:val="both"/>
        <w:rPr>
          <w:rFonts w:cs="Calibri"/>
          <w:sz w:val="24"/>
          <w:szCs w:val="24"/>
        </w:rPr>
      </w:pPr>
    </w:p>
    <w:p w:rsidR="003B01C9" w:rsidRDefault="003B01C9" w:rsidP="00923D76">
      <w:pPr>
        <w:spacing w:after="0" w:line="240" w:lineRule="auto"/>
        <w:jc w:val="both"/>
        <w:rPr>
          <w:rFonts w:cs="Calibri"/>
          <w:sz w:val="24"/>
          <w:szCs w:val="24"/>
        </w:rPr>
      </w:pPr>
    </w:p>
    <w:p w:rsidR="003B01C9" w:rsidRPr="001327A7" w:rsidRDefault="003B01C9" w:rsidP="003B01C9">
      <w:pPr>
        <w:spacing w:line="240" w:lineRule="auto"/>
        <w:jc w:val="center"/>
        <w:rPr>
          <w:b/>
          <w:sz w:val="28"/>
          <w:szCs w:val="28"/>
        </w:rPr>
      </w:pPr>
      <w:r w:rsidRPr="001327A7">
        <w:rPr>
          <w:b/>
          <w:sz w:val="28"/>
          <w:szCs w:val="28"/>
        </w:rPr>
        <w:t>Greening Business Group Videos - Marking Criteria</w:t>
      </w:r>
    </w:p>
    <w:p w:rsidR="003B01C9" w:rsidRDefault="003B01C9" w:rsidP="003B01C9">
      <w:pPr>
        <w:spacing w:line="240" w:lineRule="auto"/>
        <w:rPr>
          <w:sz w:val="24"/>
          <w:szCs w:val="24"/>
        </w:rPr>
      </w:pPr>
      <w:r w:rsidRPr="001327A7">
        <w:rPr>
          <w:sz w:val="24"/>
          <w:szCs w:val="24"/>
        </w:rPr>
        <w:t>This table below shows the criteria you will be marked on for your video presentations.</w:t>
      </w:r>
      <w:r>
        <w:rPr>
          <w:sz w:val="24"/>
          <w:szCs w:val="24"/>
        </w:rPr>
        <w:t xml:space="preserve"> During the video presentation sessions members of the universities senior management and sustainability team will mark each group using this form. The module leader</w:t>
      </w:r>
      <w:r>
        <w:rPr>
          <w:sz w:val="24"/>
          <w:szCs w:val="24"/>
        </w:rPr>
        <w:t xml:space="preserve"> and facilitator will determine the final video marks.</w:t>
      </w:r>
    </w:p>
    <w:p w:rsidR="006B66A7" w:rsidRPr="001327A7" w:rsidRDefault="006B66A7" w:rsidP="003B01C9">
      <w:pPr>
        <w:spacing w:line="240" w:lineRule="auto"/>
        <w:rPr>
          <w:sz w:val="24"/>
          <w:szCs w:val="24"/>
        </w:rPr>
      </w:pPr>
      <w:bookmarkStart w:id="0" w:name="_GoBack"/>
      <w:bookmarkEnd w:id="0"/>
    </w:p>
    <w:tbl>
      <w:tblPr>
        <w:tblStyle w:val="TableGrid"/>
        <w:tblW w:w="0" w:type="auto"/>
        <w:tblLayout w:type="fixed"/>
        <w:tblLook w:val="04A0" w:firstRow="1" w:lastRow="0" w:firstColumn="1" w:lastColumn="0" w:noHBand="0" w:noVBand="1"/>
      </w:tblPr>
      <w:tblGrid>
        <w:gridCol w:w="4396"/>
        <w:gridCol w:w="1082"/>
        <w:gridCol w:w="1083"/>
        <w:gridCol w:w="1083"/>
        <w:gridCol w:w="1083"/>
        <w:gridCol w:w="1083"/>
      </w:tblGrid>
      <w:tr w:rsidR="003B01C9" w:rsidTr="00474D9F">
        <w:trPr>
          <w:trHeight w:val="274"/>
        </w:trPr>
        <w:tc>
          <w:tcPr>
            <w:tcW w:w="4396" w:type="dxa"/>
          </w:tcPr>
          <w:p w:rsidR="003B01C9" w:rsidRPr="001327A7" w:rsidRDefault="003B01C9" w:rsidP="00474D9F">
            <w:pPr>
              <w:rPr>
                <w:rFonts w:cstheme="minorHAnsi"/>
                <w:sz w:val="28"/>
                <w:szCs w:val="28"/>
              </w:rPr>
            </w:pPr>
          </w:p>
        </w:tc>
        <w:tc>
          <w:tcPr>
            <w:tcW w:w="1082" w:type="dxa"/>
          </w:tcPr>
          <w:p w:rsidR="003B01C9" w:rsidRPr="001327A7" w:rsidRDefault="003B01C9" w:rsidP="00474D9F">
            <w:pPr>
              <w:rPr>
                <w:rFonts w:cstheme="minorHAnsi"/>
                <w:sz w:val="28"/>
                <w:szCs w:val="28"/>
              </w:rPr>
            </w:pPr>
            <w:r w:rsidRPr="001327A7">
              <w:rPr>
                <w:rFonts w:cstheme="minorHAnsi"/>
                <w:sz w:val="28"/>
                <w:szCs w:val="28"/>
              </w:rPr>
              <w:t>1st</w:t>
            </w:r>
          </w:p>
        </w:tc>
        <w:tc>
          <w:tcPr>
            <w:tcW w:w="1083" w:type="dxa"/>
          </w:tcPr>
          <w:p w:rsidR="003B01C9" w:rsidRPr="001327A7" w:rsidRDefault="003B01C9" w:rsidP="00474D9F">
            <w:pPr>
              <w:rPr>
                <w:rFonts w:cstheme="minorHAnsi"/>
                <w:sz w:val="28"/>
                <w:szCs w:val="28"/>
              </w:rPr>
            </w:pPr>
            <w:r w:rsidRPr="001327A7">
              <w:rPr>
                <w:rFonts w:cstheme="minorHAnsi"/>
                <w:sz w:val="28"/>
                <w:szCs w:val="28"/>
              </w:rPr>
              <w:t>2:1</w:t>
            </w:r>
          </w:p>
        </w:tc>
        <w:tc>
          <w:tcPr>
            <w:tcW w:w="1083" w:type="dxa"/>
          </w:tcPr>
          <w:p w:rsidR="003B01C9" w:rsidRPr="001327A7" w:rsidRDefault="003B01C9" w:rsidP="00474D9F">
            <w:pPr>
              <w:rPr>
                <w:rFonts w:cstheme="minorHAnsi"/>
                <w:sz w:val="28"/>
                <w:szCs w:val="28"/>
              </w:rPr>
            </w:pPr>
            <w:r w:rsidRPr="001327A7">
              <w:rPr>
                <w:rFonts w:cstheme="minorHAnsi"/>
                <w:sz w:val="28"/>
                <w:szCs w:val="28"/>
              </w:rPr>
              <w:t>2:2</w:t>
            </w:r>
          </w:p>
        </w:tc>
        <w:tc>
          <w:tcPr>
            <w:tcW w:w="1083" w:type="dxa"/>
          </w:tcPr>
          <w:p w:rsidR="003B01C9" w:rsidRPr="001327A7" w:rsidRDefault="003B01C9" w:rsidP="00474D9F">
            <w:pPr>
              <w:rPr>
                <w:rFonts w:cstheme="minorHAnsi"/>
                <w:sz w:val="28"/>
                <w:szCs w:val="28"/>
              </w:rPr>
            </w:pPr>
            <w:r w:rsidRPr="001327A7">
              <w:rPr>
                <w:rFonts w:cstheme="minorHAnsi"/>
                <w:sz w:val="28"/>
                <w:szCs w:val="28"/>
              </w:rPr>
              <w:t>3rd</w:t>
            </w:r>
          </w:p>
        </w:tc>
        <w:tc>
          <w:tcPr>
            <w:tcW w:w="1083" w:type="dxa"/>
          </w:tcPr>
          <w:p w:rsidR="003B01C9" w:rsidRPr="001327A7" w:rsidRDefault="003B01C9" w:rsidP="00474D9F">
            <w:pPr>
              <w:rPr>
                <w:rFonts w:cstheme="minorHAnsi"/>
                <w:sz w:val="28"/>
                <w:szCs w:val="28"/>
              </w:rPr>
            </w:pPr>
            <w:r w:rsidRPr="001327A7">
              <w:rPr>
                <w:rFonts w:cstheme="minorHAnsi"/>
                <w:sz w:val="28"/>
                <w:szCs w:val="28"/>
              </w:rPr>
              <w:t>Fail</w:t>
            </w:r>
          </w:p>
        </w:tc>
      </w:tr>
      <w:tr w:rsidR="003B01C9" w:rsidTr="00474D9F">
        <w:trPr>
          <w:trHeight w:val="258"/>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Fulfilment of brief (content)</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47"/>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Extent of interdisciplinary considerations</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258"/>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Inclusion of key points</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47"/>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Depth of research ‘in the field’ at Keele</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806"/>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Depth of online re</w:t>
            </w:r>
            <w:r>
              <w:rPr>
                <w:rFonts w:cstheme="minorHAnsi"/>
                <w:sz w:val="28"/>
                <w:szCs w:val="28"/>
              </w:rPr>
              <w:t>search from other institutions/</w:t>
            </w:r>
            <w:r w:rsidRPr="001327A7">
              <w:rPr>
                <w:rFonts w:cstheme="minorHAnsi"/>
                <w:sz w:val="28"/>
                <w:szCs w:val="28"/>
              </w:rPr>
              <w:t>businesses</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47"/>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Strength of recommendations made</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32"/>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Creative and effective use of media</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32"/>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Pr>
                <w:rFonts w:cstheme="minorHAnsi"/>
                <w:sz w:val="28"/>
                <w:szCs w:val="28"/>
              </w:rPr>
              <w:t>Professional ‘polish’ to video</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r w:rsidR="003B01C9" w:rsidTr="00474D9F">
        <w:trPr>
          <w:trHeight w:val="547"/>
        </w:trPr>
        <w:tc>
          <w:tcPr>
            <w:tcW w:w="4396" w:type="dxa"/>
          </w:tcPr>
          <w:p w:rsidR="003B01C9" w:rsidRPr="001327A7" w:rsidRDefault="003B01C9" w:rsidP="003B01C9">
            <w:pPr>
              <w:pStyle w:val="ListParagraph"/>
              <w:numPr>
                <w:ilvl w:val="0"/>
                <w:numId w:val="4"/>
              </w:numPr>
              <w:spacing w:after="0" w:line="240" w:lineRule="auto"/>
              <w:rPr>
                <w:rFonts w:cstheme="minorHAnsi"/>
                <w:sz w:val="28"/>
                <w:szCs w:val="28"/>
              </w:rPr>
            </w:pPr>
            <w:r w:rsidRPr="001327A7">
              <w:rPr>
                <w:rFonts w:cstheme="minorHAnsi"/>
                <w:sz w:val="28"/>
                <w:szCs w:val="28"/>
              </w:rPr>
              <w:t>Quality of answers to questions</w:t>
            </w:r>
          </w:p>
        </w:tc>
        <w:tc>
          <w:tcPr>
            <w:tcW w:w="1082"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c>
          <w:tcPr>
            <w:tcW w:w="1083" w:type="dxa"/>
          </w:tcPr>
          <w:p w:rsidR="003B01C9" w:rsidRPr="001327A7" w:rsidRDefault="003B01C9" w:rsidP="00474D9F">
            <w:pPr>
              <w:rPr>
                <w:rFonts w:cstheme="minorHAnsi"/>
                <w:sz w:val="28"/>
                <w:szCs w:val="28"/>
              </w:rPr>
            </w:pPr>
          </w:p>
        </w:tc>
      </w:tr>
    </w:tbl>
    <w:p w:rsidR="003B01C9" w:rsidRDefault="003B01C9" w:rsidP="003B01C9"/>
    <w:p w:rsidR="003B01C9" w:rsidRPr="0064522D" w:rsidRDefault="003B01C9" w:rsidP="00923D76">
      <w:pPr>
        <w:spacing w:after="0" w:line="240" w:lineRule="auto"/>
        <w:jc w:val="both"/>
        <w:rPr>
          <w:rFonts w:cs="Calibri"/>
          <w:sz w:val="24"/>
          <w:szCs w:val="24"/>
        </w:rPr>
      </w:pPr>
    </w:p>
    <w:sectPr w:rsidR="003B01C9" w:rsidRPr="0064522D" w:rsidSect="0064522D">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84" w:rsidRDefault="004D7F84" w:rsidP="001048D1">
      <w:pPr>
        <w:spacing w:after="0" w:line="240" w:lineRule="auto"/>
      </w:pPr>
      <w:r>
        <w:separator/>
      </w:r>
    </w:p>
  </w:endnote>
  <w:endnote w:type="continuationSeparator" w:id="0">
    <w:p w:rsidR="004D7F84" w:rsidRDefault="004D7F84" w:rsidP="0010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84" w:rsidRDefault="004D7F84" w:rsidP="001048D1">
      <w:pPr>
        <w:spacing w:after="0" w:line="240" w:lineRule="auto"/>
      </w:pPr>
      <w:r>
        <w:separator/>
      </w:r>
    </w:p>
  </w:footnote>
  <w:footnote w:type="continuationSeparator" w:id="0">
    <w:p w:rsidR="004D7F84" w:rsidRDefault="004D7F84" w:rsidP="00104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D1" w:rsidRDefault="001048D1">
    <w:pPr>
      <w:pStyle w:val="Header"/>
    </w:pPr>
    <w:r w:rsidRPr="00954DD9">
      <w:rPr>
        <w:sz w:val="24"/>
        <w:szCs w:val="24"/>
      </w:rPr>
      <w:t>ESC-10043/ESC-00004 Greening Business: Employability and Sustainabi</w:t>
    </w:r>
    <w:r w:rsidR="0064522D">
      <w:rPr>
        <w:sz w:val="24"/>
        <w:szCs w:val="24"/>
      </w:rPr>
      <w:t>lity                        2012</w:t>
    </w:r>
    <w:r w:rsidRPr="00954DD9">
      <w:rPr>
        <w:sz w:val="24"/>
        <w:szCs w:val="24"/>
      </w:rPr>
      <w:t>/20</w:t>
    </w:r>
    <w:r w:rsidR="0064522D">
      <w:rPr>
        <w:sz w:val="24"/>
        <w:szCs w:val="24"/>
      </w:rPr>
      <w:t>13</w:t>
    </w: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305B"/>
    <w:multiLevelType w:val="hybridMultilevel"/>
    <w:tmpl w:val="929E5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1267632"/>
    <w:multiLevelType w:val="hybridMultilevel"/>
    <w:tmpl w:val="74B26B00"/>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9710675"/>
    <w:multiLevelType w:val="hybridMultilevel"/>
    <w:tmpl w:val="A1360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EA62B06"/>
    <w:multiLevelType w:val="hybridMultilevel"/>
    <w:tmpl w:val="8DBE4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EA"/>
    <w:rsid w:val="0001126C"/>
    <w:rsid w:val="000129EE"/>
    <w:rsid w:val="00061081"/>
    <w:rsid w:val="000F0F9B"/>
    <w:rsid w:val="001048D1"/>
    <w:rsid w:val="00126FEA"/>
    <w:rsid w:val="00144681"/>
    <w:rsid w:val="00190DDE"/>
    <w:rsid w:val="0019373E"/>
    <w:rsid w:val="0020243D"/>
    <w:rsid w:val="002664FC"/>
    <w:rsid w:val="00383362"/>
    <w:rsid w:val="003B01C9"/>
    <w:rsid w:val="003D0AB3"/>
    <w:rsid w:val="00440945"/>
    <w:rsid w:val="00474DF9"/>
    <w:rsid w:val="004A5E29"/>
    <w:rsid w:val="004C0111"/>
    <w:rsid w:val="004D7F84"/>
    <w:rsid w:val="00525842"/>
    <w:rsid w:val="005538F2"/>
    <w:rsid w:val="00563CB1"/>
    <w:rsid w:val="00574F6A"/>
    <w:rsid w:val="005B36E4"/>
    <w:rsid w:val="005F3B40"/>
    <w:rsid w:val="005F70EF"/>
    <w:rsid w:val="006201D9"/>
    <w:rsid w:val="0064522D"/>
    <w:rsid w:val="00660C5F"/>
    <w:rsid w:val="00673AC0"/>
    <w:rsid w:val="006776CB"/>
    <w:rsid w:val="006B66A7"/>
    <w:rsid w:val="006C0DED"/>
    <w:rsid w:val="007E4F4A"/>
    <w:rsid w:val="007F6CE6"/>
    <w:rsid w:val="00904811"/>
    <w:rsid w:val="00923D76"/>
    <w:rsid w:val="00977020"/>
    <w:rsid w:val="00C01C04"/>
    <w:rsid w:val="00C0539B"/>
    <w:rsid w:val="00C36E09"/>
    <w:rsid w:val="00CF5176"/>
    <w:rsid w:val="00D26385"/>
    <w:rsid w:val="00D9173B"/>
    <w:rsid w:val="00DA30A8"/>
    <w:rsid w:val="00DC0481"/>
    <w:rsid w:val="00DE4D40"/>
    <w:rsid w:val="00DF1EED"/>
    <w:rsid w:val="00F61BBA"/>
    <w:rsid w:val="00FA7DD7"/>
    <w:rsid w:val="00FE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2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B40"/>
    <w:pPr>
      <w:ind w:left="720"/>
      <w:contextualSpacing/>
    </w:pPr>
  </w:style>
  <w:style w:type="paragraph" w:styleId="BalloonText">
    <w:name w:val="Balloon Text"/>
    <w:basedOn w:val="Normal"/>
    <w:link w:val="BalloonTextChar"/>
    <w:uiPriority w:val="99"/>
    <w:semiHidden/>
    <w:rsid w:val="0047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DF9"/>
    <w:rPr>
      <w:rFonts w:ascii="Tahoma" w:hAnsi="Tahoma" w:cs="Tahoma"/>
      <w:sz w:val="16"/>
      <w:szCs w:val="16"/>
    </w:rPr>
  </w:style>
  <w:style w:type="paragraph" w:styleId="Header">
    <w:name w:val="header"/>
    <w:basedOn w:val="Normal"/>
    <w:link w:val="HeaderChar"/>
    <w:uiPriority w:val="99"/>
    <w:unhideWhenUsed/>
    <w:rsid w:val="00104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8D1"/>
    <w:rPr>
      <w:lang w:eastAsia="en-US"/>
    </w:rPr>
  </w:style>
  <w:style w:type="paragraph" w:styleId="Footer">
    <w:name w:val="footer"/>
    <w:basedOn w:val="Normal"/>
    <w:link w:val="FooterChar"/>
    <w:uiPriority w:val="99"/>
    <w:unhideWhenUsed/>
    <w:rsid w:val="0010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8D1"/>
    <w:rPr>
      <w:lang w:eastAsia="en-US"/>
    </w:rPr>
  </w:style>
  <w:style w:type="table" w:styleId="TableGrid">
    <w:name w:val="Table Grid"/>
    <w:basedOn w:val="TableNormal"/>
    <w:uiPriority w:val="59"/>
    <w:locked/>
    <w:rsid w:val="003B01C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2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B40"/>
    <w:pPr>
      <w:ind w:left="720"/>
      <w:contextualSpacing/>
    </w:pPr>
  </w:style>
  <w:style w:type="paragraph" w:styleId="BalloonText">
    <w:name w:val="Balloon Text"/>
    <w:basedOn w:val="Normal"/>
    <w:link w:val="BalloonTextChar"/>
    <w:uiPriority w:val="99"/>
    <w:semiHidden/>
    <w:rsid w:val="0047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DF9"/>
    <w:rPr>
      <w:rFonts w:ascii="Tahoma" w:hAnsi="Tahoma" w:cs="Tahoma"/>
      <w:sz w:val="16"/>
      <w:szCs w:val="16"/>
    </w:rPr>
  </w:style>
  <w:style w:type="paragraph" w:styleId="Header">
    <w:name w:val="header"/>
    <w:basedOn w:val="Normal"/>
    <w:link w:val="HeaderChar"/>
    <w:uiPriority w:val="99"/>
    <w:unhideWhenUsed/>
    <w:rsid w:val="00104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8D1"/>
    <w:rPr>
      <w:lang w:eastAsia="en-US"/>
    </w:rPr>
  </w:style>
  <w:style w:type="paragraph" w:styleId="Footer">
    <w:name w:val="footer"/>
    <w:basedOn w:val="Normal"/>
    <w:link w:val="FooterChar"/>
    <w:uiPriority w:val="99"/>
    <w:unhideWhenUsed/>
    <w:rsid w:val="0010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8D1"/>
    <w:rPr>
      <w:lang w:eastAsia="en-US"/>
    </w:rPr>
  </w:style>
  <w:style w:type="table" w:styleId="TableGrid">
    <w:name w:val="Table Grid"/>
    <w:basedOn w:val="TableNormal"/>
    <w:uiPriority w:val="59"/>
    <w:locked/>
    <w:rsid w:val="003B01C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Guidelines: Developing your Sustainability Videos</vt:lpstr>
    </vt:vector>
  </TitlesOfParts>
  <Company>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Developing your Sustainability Videos</dc:title>
  <dc:subject/>
  <dc:creator>gga45</dc:creator>
  <cp:keywords/>
  <dc:description/>
  <cp:lastModifiedBy>gga45</cp:lastModifiedBy>
  <cp:revision>9</cp:revision>
  <dcterms:created xsi:type="dcterms:W3CDTF">2012-02-28T15:12:00Z</dcterms:created>
  <dcterms:modified xsi:type="dcterms:W3CDTF">2013-02-28T11:18:00Z</dcterms:modified>
</cp:coreProperties>
</file>